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E2361" w14:textId="77777777" w:rsidR="00F72213" w:rsidRDefault="002B6809" w:rsidP="005925F4">
      <w:pPr>
        <w:jc w:val="center"/>
      </w:pP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0E703160" wp14:editId="0122EE85">
            <wp:extent cx="4456430" cy="27429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462" cy="27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4D68" w14:textId="77777777" w:rsidR="005925F4" w:rsidRDefault="005925F4" w:rsidP="005925F4">
      <w:pPr>
        <w:jc w:val="center"/>
      </w:pPr>
    </w:p>
    <w:p w14:paraId="18264A5A" w14:textId="77777777" w:rsidR="005925F4" w:rsidRPr="005925F4" w:rsidRDefault="005925F4" w:rsidP="005925F4">
      <w:pPr>
        <w:jc w:val="center"/>
        <w:rPr>
          <w:rFonts w:asciiTheme="majorHAnsi" w:hAnsiTheme="majorHAnsi"/>
          <w:b/>
          <w:sz w:val="28"/>
          <w:szCs w:val="28"/>
        </w:rPr>
      </w:pPr>
      <w:r w:rsidRPr="005925F4">
        <w:rPr>
          <w:rFonts w:asciiTheme="majorHAnsi" w:hAnsiTheme="majorHAnsi"/>
          <w:b/>
          <w:sz w:val="28"/>
          <w:szCs w:val="28"/>
        </w:rPr>
        <w:t>Holly Hill Equestrian Center Presents</w:t>
      </w:r>
    </w:p>
    <w:p w14:paraId="0FFF21AF" w14:textId="77777777" w:rsidR="005925F4" w:rsidRPr="005925F4" w:rsidRDefault="005925F4" w:rsidP="005925F4">
      <w:pPr>
        <w:jc w:val="center"/>
        <w:rPr>
          <w:rFonts w:asciiTheme="majorHAnsi" w:hAnsiTheme="majorHAnsi"/>
          <w:b/>
          <w:sz w:val="28"/>
          <w:szCs w:val="28"/>
        </w:rPr>
      </w:pPr>
      <w:r w:rsidRPr="005925F4">
        <w:rPr>
          <w:rFonts w:asciiTheme="majorHAnsi" w:hAnsiTheme="majorHAnsi"/>
          <w:b/>
          <w:sz w:val="28"/>
          <w:szCs w:val="28"/>
        </w:rPr>
        <w:t>3 day Working Equitation and Dressage Clinic</w:t>
      </w:r>
    </w:p>
    <w:p w14:paraId="49BBF8E3" w14:textId="77777777" w:rsidR="005925F4" w:rsidRPr="005925F4" w:rsidRDefault="005925F4" w:rsidP="005925F4">
      <w:pPr>
        <w:jc w:val="center"/>
        <w:rPr>
          <w:rFonts w:asciiTheme="majorHAnsi" w:hAnsiTheme="majorHAnsi"/>
          <w:b/>
          <w:sz w:val="28"/>
          <w:szCs w:val="28"/>
        </w:rPr>
      </w:pPr>
      <w:r w:rsidRPr="005925F4">
        <w:rPr>
          <w:rFonts w:asciiTheme="majorHAnsi" w:hAnsiTheme="majorHAnsi"/>
          <w:b/>
          <w:sz w:val="28"/>
          <w:szCs w:val="28"/>
        </w:rPr>
        <w:t xml:space="preserve">Trainer: </w:t>
      </w:r>
      <w:proofErr w:type="spellStart"/>
      <w:r w:rsidRPr="005925F4">
        <w:rPr>
          <w:rFonts w:asciiTheme="majorHAnsi" w:hAnsiTheme="majorHAnsi"/>
          <w:b/>
          <w:sz w:val="28"/>
          <w:szCs w:val="28"/>
        </w:rPr>
        <w:t>Pati</w:t>
      </w:r>
      <w:proofErr w:type="spellEnd"/>
      <w:r w:rsidRPr="005925F4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5925F4">
        <w:rPr>
          <w:rFonts w:asciiTheme="majorHAnsi" w:hAnsiTheme="majorHAnsi"/>
          <w:b/>
          <w:sz w:val="28"/>
          <w:szCs w:val="28"/>
        </w:rPr>
        <w:t>Pierucci</w:t>
      </w:r>
      <w:proofErr w:type="spellEnd"/>
      <w:r w:rsidRPr="005925F4">
        <w:rPr>
          <w:rFonts w:asciiTheme="majorHAnsi" w:hAnsiTheme="majorHAnsi"/>
          <w:b/>
          <w:sz w:val="28"/>
          <w:szCs w:val="28"/>
        </w:rPr>
        <w:t xml:space="preserve"> </w:t>
      </w:r>
    </w:p>
    <w:p w14:paraId="2153D06F" w14:textId="3EB58C2F" w:rsidR="005925F4" w:rsidRPr="00DC2185" w:rsidRDefault="005925F4" w:rsidP="005925F4">
      <w:pPr>
        <w:widowControl w:val="0"/>
        <w:autoSpaceDE w:val="0"/>
        <w:autoSpaceDN w:val="0"/>
        <w:adjustRightInd w:val="0"/>
        <w:spacing w:after="240" w:line="440" w:lineRule="atLeast"/>
        <w:rPr>
          <w:rFonts w:asciiTheme="majorHAnsi" w:hAnsiTheme="majorHAnsi" w:cs="Cambria Bold Italic"/>
          <w:color w:val="000000"/>
          <w:sz w:val="28"/>
          <w:szCs w:val="28"/>
        </w:rPr>
      </w:pP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Dates: November 13-15, 2026                                                                                            Location: Holly Hill Equestrian Center 1296 Old Plain Dealing Rd Benton LA  </w:t>
      </w:r>
      <w:proofErr w:type="gramStart"/>
      <w:r w:rsidRPr="00DC2185">
        <w:rPr>
          <w:rFonts w:asciiTheme="majorHAnsi" w:hAnsiTheme="majorHAnsi" w:cs="Cambria Bold Italic"/>
          <w:color w:val="000000"/>
          <w:sz w:val="28"/>
          <w:szCs w:val="28"/>
        </w:rPr>
        <w:t>71006</w:t>
      </w:r>
      <w:r w:rsidR="00DA6E30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</w:t>
      </w:r>
      <w:proofErr w:type="gramEnd"/>
      <w:r w:rsidR="000F285D" w:rsidRPr="00DC2185">
        <w:fldChar w:fldCharType="begin"/>
      </w:r>
      <w:r w:rsidR="000F285D" w:rsidRPr="00DC2185">
        <w:rPr>
          <w:sz w:val="28"/>
          <w:szCs w:val="28"/>
        </w:rPr>
        <w:instrText xml:space="preserve"> HYPERLINK "https://hollyhillfarm.net" </w:instrText>
      </w:r>
      <w:r w:rsidR="000F285D" w:rsidRPr="00DC2185">
        <w:fldChar w:fldCharType="separate"/>
      </w:r>
      <w:r w:rsidRPr="00DC2185">
        <w:rPr>
          <w:rStyle w:val="Hyperlink"/>
          <w:rFonts w:asciiTheme="majorHAnsi" w:hAnsiTheme="majorHAnsi" w:cs="Cambria Bold Italic"/>
          <w:sz w:val="28"/>
          <w:szCs w:val="28"/>
        </w:rPr>
        <w:t>https://hollyhillfarm.net</w:t>
      </w:r>
      <w:r w:rsidR="000F285D" w:rsidRPr="00DC2185">
        <w:rPr>
          <w:rStyle w:val="Hyperlink"/>
          <w:rFonts w:asciiTheme="majorHAnsi" w:hAnsiTheme="majorHAnsi" w:cs="Cambria Bold Italic"/>
          <w:sz w:val="28"/>
          <w:szCs w:val="28"/>
        </w:rPr>
        <w:fldChar w:fldCharType="end"/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</w:t>
      </w:r>
      <w:r w:rsidR="00DA6E30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                                  </w:t>
      </w:r>
      <w:r w:rsidR="00DA6E30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>Cost</w:t>
      </w:r>
      <w:r w:rsidRPr="00DC2185">
        <w:rPr>
          <w:rFonts w:asciiTheme="majorHAnsi" w:hAnsiTheme="majorHAnsi" w:cs="Cambria Bold Italic"/>
          <w:b/>
          <w:color w:val="000000"/>
          <w:sz w:val="28"/>
          <w:szCs w:val="28"/>
        </w:rPr>
        <w:t xml:space="preserve">: </w:t>
      </w:r>
      <w:r w:rsidR="000F285D" w:rsidRPr="00DC2185">
        <w:rPr>
          <w:rFonts w:asciiTheme="majorHAnsi" w:hAnsiTheme="majorHAnsi" w:cs="Cambria Bold Italic"/>
          <w:b/>
          <w:color w:val="000000"/>
          <w:sz w:val="28"/>
          <w:szCs w:val="28"/>
        </w:rPr>
        <w:t xml:space="preserve"> 3 day clinic </w:t>
      </w:r>
      <w:r w:rsidR="00DC2185" w:rsidRPr="00DC2185">
        <w:rPr>
          <w:rFonts w:asciiTheme="majorHAnsi" w:hAnsiTheme="majorHAnsi" w:cs="Cambria Bold Italic"/>
          <w:b/>
          <w:color w:val="000000"/>
          <w:sz w:val="28"/>
          <w:szCs w:val="28"/>
        </w:rPr>
        <w:t>$</w:t>
      </w:r>
      <w:r w:rsidR="00E52080">
        <w:rPr>
          <w:rFonts w:asciiTheme="majorHAnsi" w:hAnsiTheme="majorHAnsi" w:cs="Cambria Bold Italic"/>
          <w:b/>
          <w:color w:val="000000"/>
          <w:sz w:val="28"/>
          <w:szCs w:val="28"/>
        </w:rPr>
        <w:t>375</w:t>
      </w:r>
      <w:bookmarkStart w:id="0" w:name="_GoBack"/>
      <w:bookmarkEnd w:id="0"/>
      <w:r w:rsidR="00DC2185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>This i</w:t>
      </w:r>
      <w:r w:rsidR="00DC2185" w:rsidRPr="00DC2185">
        <w:rPr>
          <w:rFonts w:asciiTheme="majorHAnsi" w:hAnsiTheme="majorHAnsi" w:cs="Cambria Bold Italic"/>
          <w:color w:val="000000"/>
          <w:sz w:val="28"/>
          <w:szCs w:val="28"/>
        </w:rPr>
        <w:t>nc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>l</w:t>
      </w:r>
      <w:r w:rsidR="00DC2185" w:rsidRPr="00DC2185">
        <w:rPr>
          <w:rFonts w:asciiTheme="majorHAnsi" w:hAnsiTheme="majorHAnsi" w:cs="Cambria Bold Italic"/>
          <w:color w:val="000000"/>
          <w:sz w:val="28"/>
          <w:szCs w:val="28"/>
        </w:rPr>
        <w:t>udes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>:</w:t>
      </w:r>
      <w:r w:rsidR="00DA6E30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                   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                  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r w:rsidR="000F285D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2 semi-private  lessons with Ease of Handling (EOH) Obstacles and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r w:rsidR="000F285D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basic Dressage instruction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                                             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r w:rsidR="000F285D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1 semi-private lesson for a full EOH course with instructional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r w:rsidR="000F285D" w:rsidRPr="00DC2185">
        <w:rPr>
          <w:rFonts w:asciiTheme="majorHAnsi" w:hAnsiTheme="majorHAnsi" w:cs="Cambria Bold Italic"/>
          <w:color w:val="000000"/>
          <w:sz w:val="28"/>
          <w:szCs w:val="28"/>
        </w:rPr>
        <w:t>feedback</w:t>
      </w:r>
      <w:r w:rsidR="00F57543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as you go. </w:t>
      </w:r>
      <w:r w:rsidR="00DA6E30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                                                     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r w:rsidR="00F57543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2 evening/educational dinners with demonstration rides from </w:t>
      </w:r>
      <w:proofErr w:type="spellStart"/>
      <w:r w:rsidR="00F57543" w:rsidRPr="00DC2185">
        <w:rPr>
          <w:rFonts w:asciiTheme="majorHAnsi" w:hAnsiTheme="majorHAnsi" w:cs="Cambria Bold Italic"/>
          <w:color w:val="000000"/>
          <w:sz w:val="28"/>
          <w:szCs w:val="28"/>
        </w:rPr>
        <w:t>Pati</w:t>
      </w:r>
      <w:proofErr w:type="spellEnd"/>
      <w:r w:rsidR="00F57543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. </w:t>
      </w:r>
      <w:r w:rsidR="00DA6E30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proofErr w:type="gramStart"/>
      <w:r w:rsidR="00F57543" w:rsidRPr="00DC2185">
        <w:rPr>
          <w:rFonts w:asciiTheme="majorHAnsi" w:hAnsiTheme="majorHAnsi" w:cs="Cambria Bold Italic"/>
          <w:color w:val="000000"/>
          <w:sz w:val="28"/>
          <w:szCs w:val="28"/>
        </w:rPr>
        <w:t>1 goody bag.</w:t>
      </w:r>
      <w:proofErr w:type="gramEnd"/>
    </w:p>
    <w:p w14:paraId="58ED8CFF" w14:textId="0448DA6E" w:rsidR="00F57543" w:rsidRPr="00DC2185" w:rsidRDefault="00F57543" w:rsidP="005925F4">
      <w:pPr>
        <w:widowControl w:val="0"/>
        <w:autoSpaceDE w:val="0"/>
        <w:autoSpaceDN w:val="0"/>
        <w:adjustRightInd w:val="0"/>
        <w:spacing w:after="240" w:line="440" w:lineRule="atLeast"/>
        <w:rPr>
          <w:rFonts w:asciiTheme="majorHAnsi" w:hAnsiTheme="majorHAnsi" w:cs="Cambria Bold Italic"/>
          <w:color w:val="000000"/>
          <w:sz w:val="28"/>
          <w:szCs w:val="28"/>
        </w:rPr>
      </w:pP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Other possible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 xml:space="preserve">formats:                                                                           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r w:rsidRPr="00DC2185">
        <w:rPr>
          <w:rFonts w:asciiTheme="majorHAnsi" w:hAnsiTheme="majorHAnsi" w:cs="Cambria Bold Italic"/>
          <w:b/>
          <w:color w:val="000000"/>
          <w:sz w:val="28"/>
          <w:szCs w:val="28"/>
        </w:rPr>
        <w:t>2 Semi-Private Lessons: 280$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(Each lesson is 1hr and 10 min) </w:t>
      </w:r>
      <w:r w:rsidR="00DC2185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          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r w:rsidRPr="00DC2185">
        <w:rPr>
          <w:rFonts w:asciiTheme="majorHAnsi" w:hAnsiTheme="majorHAnsi" w:cs="Cambria Bold Italic"/>
          <w:b/>
          <w:color w:val="000000"/>
          <w:sz w:val="28"/>
          <w:szCs w:val="28"/>
        </w:rPr>
        <w:t>1 Private 45 min lesson: 185$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</w:t>
      </w:r>
      <w:r w:rsidR="00DC2185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                                  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ab/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>Individual Dinner/Education tick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>et 15</w:t>
      </w:r>
      <w:proofErr w:type="gramStart"/>
      <w:r w:rsidR="00DC2185">
        <w:rPr>
          <w:rFonts w:asciiTheme="majorHAnsi" w:hAnsiTheme="majorHAnsi" w:cs="Cambria Bold Italic"/>
          <w:color w:val="000000"/>
          <w:sz w:val="28"/>
          <w:szCs w:val="28"/>
        </w:rPr>
        <w:t xml:space="preserve">$                                            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>Deposit</w:t>
      </w:r>
      <w:proofErr w:type="gramEnd"/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200$ </w:t>
      </w:r>
      <w:r w:rsid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 </w:t>
      </w:r>
      <w:r w:rsidR="00DC2185"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>Final Payment Due October 1</w:t>
      </w:r>
      <w:r w:rsidR="00E61EAA">
        <w:rPr>
          <w:rFonts w:asciiTheme="majorHAnsi" w:hAnsiTheme="majorHAnsi" w:cs="Cambria Bold Italic"/>
          <w:color w:val="000000"/>
          <w:sz w:val="28"/>
          <w:szCs w:val="28"/>
        </w:rPr>
        <w:t xml:space="preserve">                                         </w:t>
      </w:r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Contact Yevette Harrell  </w:t>
      </w:r>
      <w:hyperlink r:id="rId6" w:history="1">
        <w:r w:rsidRPr="00DC2185">
          <w:rPr>
            <w:rStyle w:val="Hyperlink"/>
            <w:rFonts w:asciiTheme="majorHAnsi" w:hAnsiTheme="majorHAnsi" w:cs="Cambria Bold Italic"/>
            <w:sz w:val="28"/>
            <w:szCs w:val="28"/>
          </w:rPr>
          <w:t>ydharrelly@gmail.com</w:t>
        </w:r>
      </w:hyperlink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  318-393-8336</w:t>
      </w:r>
    </w:p>
    <w:p w14:paraId="371BA0E1" w14:textId="77777777" w:rsidR="00DC2185" w:rsidRPr="00DC2185" w:rsidRDefault="00DC2185" w:rsidP="00DC2185">
      <w:pPr>
        <w:widowControl w:val="0"/>
        <w:autoSpaceDE w:val="0"/>
        <w:autoSpaceDN w:val="0"/>
        <w:adjustRightInd w:val="0"/>
        <w:spacing w:after="240" w:line="440" w:lineRule="atLeast"/>
        <w:rPr>
          <w:rFonts w:asciiTheme="majorHAnsi" w:hAnsiTheme="majorHAnsi" w:cs="Cambria Bold Italic"/>
          <w:color w:val="000000"/>
          <w:sz w:val="28"/>
          <w:szCs w:val="28"/>
        </w:rPr>
      </w:pPr>
      <w:proofErr w:type="spellStart"/>
      <w:r w:rsidRPr="00DC2185">
        <w:rPr>
          <w:rFonts w:asciiTheme="majorHAnsi" w:hAnsiTheme="majorHAnsi" w:cs="Cambria Bold Italic"/>
          <w:color w:val="000000"/>
          <w:sz w:val="28"/>
          <w:szCs w:val="28"/>
        </w:rPr>
        <w:lastRenderedPageBreak/>
        <w:t>Pati</w:t>
      </w:r>
      <w:proofErr w:type="spellEnd"/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</w:t>
      </w:r>
      <w:proofErr w:type="spellStart"/>
      <w:r w:rsidRPr="00DC2185">
        <w:rPr>
          <w:rFonts w:asciiTheme="majorHAnsi" w:hAnsiTheme="majorHAnsi" w:cs="Cambria Bold Italic"/>
          <w:color w:val="000000"/>
          <w:sz w:val="28"/>
          <w:szCs w:val="28"/>
        </w:rPr>
        <w:t>Pierucci</w:t>
      </w:r>
      <w:proofErr w:type="spellEnd"/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is a respected FEI-level dressage rider, trainer, and clinician with over 30 years of experience. She holds USDF Bronze, Silver, and Gold Medals and was long-listed for the U.S. Olympic Selection Trials. Throughout her career, </w:t>
      </w:r>
      <w:proofErr w:type="spellStart"/>
      <w:r w:rsidRPr="00DC2185">
        <w:rPr>
          <w:rFonts w:asciiTheme="majorHAnsi" w:hAnsiTheme="majorHAnsi" w:cs="Cambria Bold Italic"/>
          <w:color w:val="000000"/>
          <w:sz w:val="28"/>
          <w:szCs w:val="28"/>
        </w:rPr>
        <w:t>Pati</w:t>
      </w:r>
      <w:proofErr w:type="spellEnd"/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has trained with top professionals including Betsy Steiner, Martin </w:t>
      </w:r>
      <w:proofErr w:type="spellStart"/>
      <w:r w:rsidRPr="00DC2185">
        <w:rPr>
          <w:rFonts w:asciiTheme="majorHAnsi" w:hAnsiTheme="majorHAnsi" w:cs="Cambria Bold Italic"/>
          <w:color w:val="000000"/>
          <w:sz w:val="28"/>
          <w:szCs w:val="28"/>
        </w:rPr>
        <w:t>Schaudt</w:t>
      </w:r>
      <w:proofErr w:type="spellEnd"/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, Christine </w:t>
      </w:r>
      <w:proofErr w:type="spellStart"/>
      <w:r w:rsidRPr="00DC2185">
        <w:rPr>
          <w:rFonts w:asciiTheme="majorHAnsi" w:hAnsiTheme="majorHAnsi" w:cs="Cambria Bold Italic"/>
          <w:color w:val="000000"/>
          <w:sz w:val="28"/>
          <w:szCs w:val="28"/>
        </w:rPr>
        <w:t>Traurig</w:t>
      </w:r>
      <w:proofErr w:type="spellEnd"/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, Kathy Connelly, and Robert Dover. She has been actively competing in Working Equitation since 2022 and is currently showing through the Masters level. She is on the high-performance rider list and is a hopeful contender for the U.S. team at the 2026 World Championships in </w:t>
      </w:r>
      <w:proofErr w:type="spellStart"/>
      <w:r w:rsidRPr="00DC2185">
        <w:rPr>
          <w:rFonts w:asciiTheme="majorHAnsi" w:hAnsiTheme="majorHAnsi" w:cs="Cambria Bold Italic"/>
          <w:color w:val="000000"/>
          <w:sz w:val="28"/>
          <w:szCs w:val="28"/>
        </w:rPr>
        <w:t>Sevilla</w:t>
      </w:r>
      <w:proofErr w:type="spellEnd"/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, Spain. </w:t>
      </w:r>
      <w:proofErr w:type="spellStart"/>
      <w:r w:rsidRPr="00DC2185">
        <w:rPr>
          <w:rFonts w:asciiTheme="majorHAnsi" w:hAnsiTheme="majorHAnsi" w:cs="Cambria Bold Italic"/>
          <w:color w:val="000000"/>
          <w:sz w:val="28"/>
          <w:szCs w:val="28"/>
        </w:rPr>
        <w:t>Pati</w:t>
      </w:r>
      <w:proofErr w:type="spellEnd"/>
      <w:r w:rsidRPr="00DC2185">
        <w:rPr>
          <w:rFonts w:asciiTheme="majorHAnsi" w:hAnsiTheme="majorHAnsi" w:cs="Cambria Bold Italic"/>
          <w:color w:val="000000"/>
          <w:sz w:val="28"/>
          <w:szCs w:val="28"/>
        </w:rPr>
        <w:t xml:space="preserve"> is known for her classical training approach, exceptional communication skills with both horses and riders, and her dedication to equestrian education across disciplines. </w:t>
      </w:r>
    </w:p>
    <w:p w14:paraId="276FFE01" w14:textId="77777777" w:rsidR="005925F4" w:rsidRPr="00DC2185" w:rsidRDefault="005925F4" w:rsidP="005925F4">
      <w:pPr>
        <w:jc w:val="center"/>
        <w:rPr>
          <w:sz w:val="28"/>
          <w:szCs w:val="28"/>
        </w:rPr>
      </w:pPr>
    </w:p>
    <w:sectPr w:rsidR="005925F4" w:rsidRPr="00DC2185" w:rsidSect="009E0B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 Bold Italic">
    <w:panose1 w:val="020408030504060A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09"/>
    <w:rsid w:val="000F285D"/>
    <w:rsid w:val="002B6809"/>
    <w:rsid w:val="005925F4"/>
    <w:rsid w:val="009E0B2D"/>
    <w:rsid w:val="00DA6E30"/>
    <w:rsid w:val="00DB70A3"/>
    <w:rsid w:val="00DC2185"/>
    <w:rsid w:val="00E52080"/>
    <w:rsid w:val="00E61EAA"/>
    <w:rsid w:val="00F57543"/>
    <w:rsid w:val="00F7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3422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8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80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25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8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80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25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ydharrelly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352</Words>
  <Characters>2012</Characters>
  <Application>Microsoft Macintosh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Yevette Harrell</dc:creator>
  <cp:keywords/>
  <dc:description/>
  <cp:lastModifiedBy>Yevette Harrell</cp:lastModifiedBy>
  <cp:revision>8</cp:revision>
  <dcterms:created xsi:type="dcterms:W3CDTF">2026-02-14T16:11:00Z</dcterms:created>
  <dcterms:modified xsi:type="dcterms:W3CDTF">2026-02-17T00:39:00Z</dcterms:modified>
</cp:coreProperties>
</file>